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Cambria" w:hAnsi="Cambria" w:cs="Cambria" w:eastAsia="Cambria"/>
          <w:b/>
          <w:color w:val="auto"/>
          <w:spacing w:val="0"/>
          <w:position w:val="0"/>
          <w:sz w:val="36"/>
          <w:shd w:fill="auto" w:val="clear"/>
        </w:rPr>
      </w:pPr>
      <w:r>
        <w:rPr>
          <w:rFonts w:ascii="Cambria" w:hAnsi="Cambria" w:cs="Cambria" w:eastAsia="Cambria"/>
          <w:b/>
          <w:color w:val="auto"/>
          <w:spacing w:val="0"/>
          <w:position w:val="0"/>
          <w:sz w:val="36"/>
          <w:shd w:fill="auto" w:val="clear"/>
        </w:rPr>
        <w:t xml:space="preserve">MØTEREFERAT</w:t>
      </w:r>
    </w:p>
    <w:p>
      <w:pPr>
        <w:spacing w:before="0" w:after="0" w:line="276"/>
        <w:ind w:right="0" w:left="0" w:firstLine="0"/>
        <w:jc w:val="left"/>
        <w:rPr>
          <w:rFonts w:ascii="Arial" w:hAnsi="Arial" w:cs="Arial" w:eastAsia="Arial"/>
          <w:color w:val="auto"/>
          <w:spacing w:val="0"/>
          <w:position w:val="0"/>
          <w:sz w:val="22"/>
          <w:shd w:fill="auto" w:val="clear"/>
        </w:rPr>
      </w:pPr>
    </w:p>
    <w:tbl>
      <w:tblPr/>
      <w:tblGrid>
        <w:gridCol w:w="2160"/>
        <w:gridCol w:w="7440"/>
      </w:tblGrid>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Møtet gjaldt</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FAU-møte Markaplassen skole </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Dato</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06.05.21</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Tidsrom</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20.00-21.00</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Sted</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Digitalt</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 stede</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Henning Fjørtoft, Eva Kjøl Slind, Solveig Solbraa, Henrik T. Amundsen, Gøril Holmvassdal</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Forfall</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Rune Halvorsen</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Referent</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Gøril H.</w:t>
            </w:r>
          </w:p>
        </w:tc>
      </w:tr>
      <w:tr>
        <w:trPr>
          <w:trHeight w:val="1" w:hRule="atLeast"/>
          <w:jc w:val="left"/>
        </w:trPr>
        <w:tc>
          <w:tcPr>
            <w:tcW w:w="216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Kopi til</w:t>
            </w:r>
          </w:p>
        </w:tc>
        <w:tc>
          <w:tcPr>
            <w:tcW w:w="7440"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Ingrid H. Vestgøte, Helene Hauge, Monica Hansen, Meldeboka</w:t>
            </w:r>
          </w:p>
        </w:tc>
      </w:tr>
    </w:tbl>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Sak 1</w:t>
        <w:tab/>
        <w:t xml:space="preserve">Avslutning 10.trinn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Heller ikke i år blir det tradisjonell fellesavslutning for 10.trinn og FAU vil derfor sørge for at det deles ut en oppmerksomhet til lærerne for avgangstrinnet på avslutningene.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Verdana" w:hAnsi="Verdana" w:cs="Verdana" w:eastAsia="Verdana"/>
          <w:color w:val="222222"/>
          <w:spacing w:val="0"/>
          <w:position w:val="0"/>
          <w:sz w:val="20"/>
          <w:shd w:fill="FFFFFF" w:val="clear"/>
        </w:rPr>
      </w:pPr>
      <w:r>
        <w:rPr>
          <w:rFonts w:ascii="Verdana" w:hAnsi="Verdana" w:cs="Verdana" w:eastAsia="Verdana"/>
          <w:i/>
          <w:color w:val="222222"/>
          <w:spacing w:val="0"/>
          <w:position w:val="0"/>
          <w:sz w:val="20"/>
          <w:shd w:fill="FFFFFF" w:val="clear"/>
        </w:rPr>
        <w:t xml:space="preserve">Tirsdag 15. juni</w:t>
      </w:r>
    </w:p>
    <w:p>
      <w:pPr>
        <w:spacing w:before="0" w:after="0" w:line="240"/>
        <w:ind w:right="0" w:left="0" w:firstLine="0"/>
        <w:jc w:val="left"/>
        <w:rPr>
          <w:rFonts w:ascii="Verdana" w:hAnsi="Verdana" w:cs="Verdana" w:eastAsia="Verdana"/>
          <w:color w:val="222222"/>
          <w:spacing w:val="0"/>
          <w:position w:val="0"/>
          <w:sz w:val="20"/>
          <w:shd w:fill="FFFFFF" w:val="clear"/>
        </w:rPr>
      </w:pPr>
      <w:r>
        <w:rPr>
          <w:rFonts w:ascii="Verdana" w:hAnsi="Verdana" w:cs="Verdana" w:eastAsia="Verdana"/>
          <w:i/>
          <w:color w:val="222222"/>
          <w:spacing w:val="0"/>
          <w:position w:val="0"/>
          <w:sz w:val="20"/>
          <w:shd w:fill="FFFFFF" w:val="clear"/>
        </w:rPr>
        <w:t xml:space="preserve">17:00 10A</w:t>
      </w: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18:00 10B</w:t>
      </w: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19:00 10C</w:t>
      </w: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20:00 10D</w:t>
      </w:r>
    </w:p>
    <w:p>
      <w:pPr>
        <w:spacing w:before="0" w:after="0" w:line="240"/>
        <w:ind w:right="0" w:left="0" w:firstLine="0"/>
        <w:jc w:val="left"/>
        <w:rPr>
          <w:rFonts w:ascii="Verdana" w:hAnsi="Verdana" w:cs="Verdana" w:eastAsia="Verdana"/>
          <w:color w:val="222222"/>
          <w:spacing w:val="0"/>
          <w:position w:val="0"/>
          <w:sz w:val="20"/>
          <w:shd w:fill="FFFFFF" w:val="clear"/>
        </w:rPr>
      </w:pP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Onsdag 16. juni</w:t>
      </w: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17:00 10E</w:t>
      </w:r>
      <w:r>
        <w:rPr>
          <w:rFonts w:ascii="Verdana" w:hAnsi="Verdana" w:cs="Verdana" w:eastAsia="Verdana"/>
          <w:color w:val="222222"/>
          <w:spacing w:val="0"/>
          <w:position w:val="0"/>
          <w:sz w:val="20"/>
          <w:shd w:fill="FFFFFF" w:val="clear"/>
        </w:rPr>
        <w:br/>
      </w:r>
      <w:r>
        <w:rPr>
          <w:rFonts w:ascii="Verdana" w:hAnsi="Verdana" w:cs="Verdana" w:eastAsia="Verdana"/>
          <w:i/>
          <w:color w:val="222222"/>
          <w:spacing w:val="0"/>
          <w:position w:val="0"/>
          <w:sz w:val="20"/>
          <w:shd w:fill="FFFFFF" w:val="clear"/>
        </w:rPr>
        <w:t xml:space="preserve">18:00 10F</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Sak 2</w:t>
        <w:tab/>
        <w:t xml:space="preserve">FAU skoleåret 21/22</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Nye medlemmer til FAU for skoleåret 21/22 bør velges så tidlig som mulig etter skolestart. Ideelt sett bør dette skje på fysiske foreldremøter dersom smittesituasjonen tillater dette. Før neste FAU møte etableres en oversikt over hvem som er på valg og for hvilke trinn vi trenger nye kandidater.  Medlemmer i FAU sitter til nye medlemmer er valgt.</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Sak 3</w:t>
        <w:tab/>
        <w:t xml:space="preserve">Evt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Henning redegjorde for hvilke krav som er gjeldende for testing og evaluering av elever. Vi diskuterte også rundt overgangen ungdomsskole og videregående. Mange elever finner denne overgangen krevende og opplever at arbeidsmengden på videregående øker betraktelig.</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Neste FAU-møte: torsdag 3.juni kl 20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